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F83" w:rsidRDefault="009330C2" w:rsidP="00DD6F83">
      <w:pPr>
        <w:jc w:val="center"/>
        <w:rPr>
          <w:rFonts w:ascii="Verdana" w:hAnsi="Verdana"/>
          <w:color w:val="FF0000"/>
          <w:sz w:val="40"/>
          <w:szCs w:val="40"/>
        </w:rPr>
      </w:pPr>
      <w:r>
        <w:rPr>
          <w:noProof/>
          <w:lang w:eastAsia="en-IE"/>
        </w:rPr>
        <w:drawing>
          <wp:inline distT="0" distB="0" distL="0" distR="0">
            <wp:extent cx="2682240" cy="601980"/>
            <wp:effectExtent l="19050" t="0" r="3810" b="0"/>
            <wp:docPr id="1" name="Picture 2" descr="http://kildare.ie/countycouncil/images/KCCMainHea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ildare.ie/countycouncil/images/KCCMainHeading.jpg"/>
                    <pic:cNvPicPr>
                      <a:picLocks noChangeAspect="1" noChangeArrowheads="1"/>
                    </pic:cNvPicPr>
                  </pic:nvPicPr>
                  <pic:blipFill>
                    <a:blip r:embed="rId5" cstate="print"/>
                    <a:srcRect/>
                    <a:stretch>
                      <a:fillRect/>
                    </a:stretch>
                  </pic:blipFill>
                  <pic:spPr bwMode="auto">
                    <a:xfrm>
                      <a:off x="0" y="0"/>
                      <a:ext cx="2682240" cy="601980"/>
                    </a:xfrm>
                    <a:prstGeom prst="rect">
                      <a:avLst/>
                    </a:prstGeom>
                    <a:noFill/>
                    <a:ln w="9525">
                      <a:noFill/>
                      <a:miter lim="800000"/>
                      <a:headEnd/>
                      <a:tailEnd/>
                    </a:ln>
                  </pic:spPr>
                </pic:pic>
              </a:graphicData>
            </a:graphic>
          </wp:inline>
        </w:drawing>
      </w:r>
    </w:p>
    <w:p w:rsidR="00B11994" w:rsidRDefault="00B11994" w:rsidP="009330C2">
      <w:pPr>
        <w:jc w:val="center"/>
        <w:rPr>
          <w:rFonts w:ascii="Verdana" w:hAnsi="Verdana"/>
          <w:b/>
          <w:sz w:val="32"/>
          <w:szCs w:val="32"/>
        </w:rPr>
      </w:pPr>
    </w:p>
    <w:p w:rsidR="00081584" w:rsidRPr="00E87BB7" w:rsidRDefault="000F0E44" w:rsidP="009330C2">
      <w:pPr>
        <w:jc w:val="center"/>
        <w:rPr>
          <w:rFonts w:ascii="Verdana" w:hAnsi="Verdana"/>
          <w:b/>
          <w:sz w:val="32"/>
          <w:szCs w:val="32"/>
        </w:rPr>
      </w:pPr>
      <w:r w:rsidRPr="00E87BB7">
        <w:rPr>
          <w:rFonts w:ascii="Verdana" w:hAnsi="Verdana"/>
          <w:b/>
          <w:sz w:val="32"/>
          <w:szCs w:val="32"/>
        </w:rPr>
        <w:t>Kildare County Council Homeless Services</w:t>
      </w:r>
    </w:p>
    <w:p w:rsidR="00351462" w:rsidRPr="00E87BB7" w:rsidRDefault="00E87BB7" w:rsidP="00E87BB7">
      <w:pPr>
        <w:jc w:val="center"/>
        <w:rPr>
          <w:rFonts w:ascii="Verdana" w:hAnsi="Verdana"/>
          <w:b/>
          <w:sz w:val="28"/>
          <w:szCs w:val="28"/>
        </w:rPr>
      </w:pPr>
      <w:proofErr w:type="gramStart"/>
      <w:r w:rsidRPr="00E87BB7">
        <w:rPr>
          <w:rFonts w:ascii="Verdana" w:hAnsi="Verdana"/>
          <w:b/>
          <w:sz w:val="28"/>
          <w:szCs w:val="28"/>
        </w:rPr>
        <w:t>Procedure</w:t>
      </w:r>
      <w:r>
        <w:rPr>
          <w:rFonts w:ascii="Verdana" w:hAnsi="Verdana"/>
          <w:b/>
          <w:sz w:val="28"/>
          <w:szCs w:val="28"/>
        </w:rPr>
        <w:t>s</w:t>
      </w:r>
      <w:r w:rsidRPr="00E87BB7">
        <w:rPr>
          <w:rFonts w:ascii="Verdana" w:hAnsi="Verdana"/>
          <w:b/>
          <w:sz w:val="28"/>
          <w:szCs w:val="28"/>
        </w:rPr>
        <w:t xml:space="preserve"> in relation to assessment and allocation of emergency accommodation.</w:t>
      </w:r>
      <w:proofErr w:type="gramEnd"/>
    </w:p>
    <w:p w:rsidR="006251B6" w:rsidRDefault="00ED13FF">
      <w:pPr>
        <w:rPr>
          <w:rFonts w:ascii="Arial" w:hAnsi="Arial" w:cs="Arial"/>
          <w:color w:val="000000"/>
          <w:sz w:val="24"/>
          <w:szCs w:val="24"/>
        </w:rPr>
      </w:pPr>
      <w:r>
        <w:rPr>
          <w:rFonts w:ascii="Arial" w:hAnsi="Arial" w:cs="Arial"/>
          <w:color w:val="000000"/>
          <w:sz w:val="24"/>
          <w:szCs w:val="24"/>
        </w:rPr>
        <w:t xml:space="preserve">When a person is </w:t>
      </w:r>
      <w:r w:rsidRPr="00ED13FF">
        <w:rPr>
          <w:rFonts w:ascii="Arial" w:hAnsi="Arial" w:cs="Arial"/>
          <w:color w:val="000000"/>
          <w:sz w:val="24"/>
          <w:szCs w:val="24"/>
        </w:rPr>
        <w:t>in need</w:t>
      </w:r>
      <w:r w:rsidR="006251B6">
        <w:rPr>
          <w:rFonts w:ascii="Arial" w:hAnsi="Arial" w:cs="Arial"/>
          <w:color w:val="000000"/>
          <w:sz w:val="24"/>
          <w:szCs w:val="24"/>
        </w:rPr>
        <w:t xml:space="preserve"> of emergency homeless services</w:t>
      </w:r>
      <w:r w:rsidRPr="00ED13FF">
        <w:rPr>
          <w:rFonts w:ascii="Arial" w:hAnsi="Arial" w:cs="Arial"/>
          <w:color w:val="000000"/>
          <w:sz w:val="24"/>
          <w:szCs w:val="24"/>
        </w:rPr>
        <w:t xml:space="preserve"> </w:t>
      </w:r>
      <w:r>
        <w:rPr>
          <w:rFonts w:ascii="Arial" w:hAnsi="Arial" w:cs="Arial"/>
          <w:color w:val="000000"/>
          <w:sz w:val="24"/>
          <w:szCs w:val="24"/>
        </w:rPr>
        <w:t>they</w:t>
      </w:r>
      <w:r w:rsidRPr="00ED13FF">
        <w:rPr>
          <w:rFonts w:ascii="Arial" w:hAnsi="Arial" w:cs="Arial"/>
          <w:color w:val="000000"/>
          <w:sz w:val="24"/>
          <w:szCs w:val="24"/>
        </w:rPr>
        <w:t xml:space="preserve"> should register </w:t>
      </w:r>
      <w:r>
        <w:rPr>
          <w:rFonts w:ascii="Arial" w:hAnsi="Arial" w:cs="Arial"/>
          <w:color w:val="000000"/>
          <w:sz w:val="24"/>
          <w:szCs w:val="24"/>
        </w:rPr>
        <w:t>themselves</w:t>
      </w:r>
      <w:r w:rsidRPr="00ED13FF">
        <w:rPr>
          <w:rFonts w:ascii="Arial" w:hAnsi="Arial" w:cs="Arial"/>
          <w:color w:val="000000"/>
          <w:sz w:val="24"/>
          <w:szCs w:val="24"/>
        </w:rPr>
        <w:t xml:space="preserve"> as homeless at the Housing counter at Kildare County Council's offices, 9.00am to 2 </w:t>
      </w:r>
      <w:r w:rsidR="003B22AC">
        <w:rPr>
          <w:rFonts w:ascii="Arial" w:hAnsi="Arial" w:cs="Arial"/>
          <w:color w:val="000000"/>
          <w:sz w:val="24"/>
          <w:szCs w:val="24"/>
        </w:rPr>
        <w:t xml:space="preserve">p.m. Monday to Friday. </w:t>
      </w:r>
      <w:r w:rsidR="00004AC9">
        <w:rPr>
          <w:rFonts w:ascii="Arial" w:hAnsi="Arial" w:cs="Arial"/>
          <w:color w:val="000000"/>
          <w:sz w:val="24"/>
          <w:szCs w:val="24"/>
        </w:rPr>
        <w:t>In order to assist in the assessment process the person presenting should have:</w:t>
      </w:r>
    </w:p>
    <w:p w:rsidR="00004AC9" w:rsidRDefault="00004AC9">
      <w:pPr>
        <w:rPr>
          <w:rFonts w:ascii="Arial" w:hAnsi="Arial" w:cs="Arial"/>
          <w:color w:val="000000"/>
          <w:sz w:val="24"/>
          <w:szCs w:val="24"/>
        </w:rPr>
      </w:pPr>
      <w:r>
        <w:rPr>
          <w:rFonts w:ascii="Arial" w:hAnsi="Arial" w:cs="Arial"/>
          <w:color w:val="000000"/>
          <w:sz w:val="24"/>
          <w:szCs w:val="24"/>
        </w:rPr>
        <w:t>Contact Details</w:t>
      </w:r>
    </w:p>
    <w:p w:rsidR="00004AC9" w:rsidRDefault="00004AC9">
      <w:pPr>
        <w:rPr>
          <w:rFonts w:ascii="Arial" w:hAnsi="Arial" w:cs="Arial"/>
          <w:color w:val="000000"/>
          <w:sz w:val="24"/>
          <w:szCs w:val="24"/>
        </w:rPr>
      </w:pPr>
      <w:r>
        <w:rPr>
          <w:rFonts w:ascii="Arial" w:hAnsi="Arial" w:cs="Arial"/>
          <w:color w:val="000000"/>
          <w:sz w:val="24"/>
          <w:szCs w:val="24"/>
        </w:rPr>
        <w:t>PPS Number</w:t>
      </w:r>
    </w:p>
    <w:p w:rsidR="009A7B33" w:rsidRDefault="009A7B33">
      <w:pPr>
        <w:rPr>
          <w:rFonts w:ascii="Arial" w:hAnsi="Arial" w:cs="Arial"/>
          <w:color w:val="000000"/>
          <w:sz w:val="24"/>
          <w:szCs w:val="24"/>
        </w:rPr>
      </w:pPr>
      <w:r>
        <w:rPr>
          <w:rFonts w:ascii="Arial" w:hAnsi="Arial" w:cs="Arial"/>
          <w:color w:val="000000"/>
          <w:sz w:val="24"/>
          <w:szCs w:val="24"/>
        </w:rPr>
        <w:t>Details of existing A</w:t>
      </w:r>
      <w:r w:rsidR="009B3466">
        <w:rPr>
          <w:rFonts w:ascii="Arial" w:hAnsi="Arial" w:cs="Arial"/>
          <w:color w:val="000000"/>
          <w:sz w:val="24"/>
          <w:szCs w:val="24"/>
        </w:rPr>
        <w:t>pplication for Social Housing S</w:t>
      </w:r>
      <w:r>
        <w:rPr>
          <w:rFonts w:ascii="Arial" w:hAnsi="Arial" w:cs="Arial"/>
          <w:color w:val="000000"/>
          <w:sz w:val="24"/>
          <w:szCs w:val="24"/>
        </w:rPr>
        <w:t>upport if applicable</w:t>
      </w:r>
    </w:p>
    <w:p w:rsidR="000F0E44" w:rsidRPr="009330C2" w:rsidRDefault="000F0E44">
      <w:pPr>
        <w:rPr>
          <w:rFonts w:ascii="Arial" w:hAnsi="Arial" w:cs="Arial"/>
          <w:sz w:val="24"/>
          <w:szCs w:val="24"/>
        </w:rPr>
      </w:pPr>
      <w:r w:rsidRPr="009330C2">
        <w:rPr>
          <w:rFonts w:ascii="Arial" w:hAnsi="Arial" w:cs="Arial"/>
          <w:sz w:val="24"/>
          <w:szCs w:val="24"/>
        </w:rPr>
        <w:t>When a person presents as homeless, Kildare County Council conduct</w:t>
      </w:r>
      <w:r w:rsidR="00B8512A">
        <w:rPr>
          <w:rFonts w:ascii="Arial" w:hAnsi="Arial" w:cs="Arial"/>
          <w:sz w:val="24"/>
          <w:szCs w:val="24"/>
        </w:rPr>
        <w:t>s</w:t>
      </w:r>
      <w:r w:rsidRPr="009330C2">
        <w:rPr>
          <w:rFonts w:ascii="Arial" w:hAnsi="Arial" w:cs="Arial"/>
          <w:sz w:val="24"/>
          <w:szCs w:val="24"/>
        </w:rPr>
        <w:t xml:space="preserve"> an assessment to</w:t>
      </w:r>
      <w:r w:rsidR="009330C2">
        <w:rPr>
          <w:rFonts w:ascii="Arial" w:hAnsi="Arial" w:cs="Arial"/>
          <w:sz w:val="24"/>
          <w:szCs w:val="24"/>
        </w:rPr>
        <w:t xml:space="preserve"> determine if a person is </w:t>
      </w:r>
      <w:r w:rsidR="006251B6">
        <w:rPr>
          <w:rFonts w:ascii="Arial" w:hAnsi="Arial" w:cs="Arial"/>
          <w:sz w:val="24"/>
          <w:szCs w:val="24"/>
        </w:rPr>
        <w:t>eligible for homeless service provision</w:t>
      </w:r>
      <w:r w:rsidR="00C436F2">
        <w:rPr>
          <w:rFonts w:ascii="Arial" w:hAnsi="Arial" w:cs="Arial"/>
          <w:sz w:val="24"/>
          <w:szCs w:val="24"/>
        </w:rPr>
        <w:t xml:space="preserve"> under S.2 of the Housing Act 1988</w:t>
      </w:r>
      <w:r w:rsidRPr="009330C2">
        <w:rPr>
          <w:rFonts w:ascii="Arial" w:hAnsi="Arial" w:cs="Arial"/>
          <w:sz w:val="24"/>
          <w:szCs w:val="24"/>
        </w:rPr>
        <w:t xml:space="preserve">. The assessment tool used </w:t>
      </w:r>
      <w:r w:rsidR="006251B6">
        <w:rPr>
          <w:rFonts w:ascii="Arial" w:hAnsi="Arial" w:cs="Arial"/>
          <w:sz w:val="24"/>
          <w:szCs w:val="24"/>
        </w:rPr>
        <w:t xml:space="preserve">to determine eligibility </w:t>
      </w:r>
      <w:r w:rsidRPr="009330C2">
        <w:rPr>
          <w:rFonts w:ascii="Arial" w:hAnsi="Arial" w:cs="Arial"/>
          <w:sz w:val="24"/>
          <w:szCs w:val="24"/>
        </w:rPr>
        <w:t>seeks to establish 4 principal criteria:</w:t>
      </w:r>
    </w:p>
    <w:p w:rsidR="000F0E44" w:rsidRPr="009330C2" w:rsidRDefault="006251B6" w:rsidP="007559D5">
      <w:pPr>
        <w:pStyle w:val="ListParagraph"/>
        <w:numPr>
          <w:ilvl w:val="0"/>
          <w:numId w:val="3"/>
        </w:numPr>
        <w:rPr>
          <w:rFonts w:ascii="Arial" w:hAnsi="Arial" w:cs="Arial"/>
          <w:sz w:val="24"/>
          <w:szCs w:val="24"/>
        </w:rPr>
      </w:pPr>
      <w:r>
        <w:rPr>
          <w:rFonts w:ascii="Arial" w:hAnsi="Arial" w:cs="Arial"/>
          <w:b/>
          <w:sz w:val="24"/>
          <w:szCs w:val="24"/>
        </w:rPr>
        <w:t>A</w:t>
      </w:r>
      <w:r w:rsidR="000F0E44" w:rsidRPr="009330C2">
        <w:rPr>
          <w:rFonts w:ascii="Arial" w:hAnsi="Arial" w:cs="Arial"/>
          <w:b/>
          <w:sz w:val="24"/>
          <w:szCs w:val="24"/>
        </w:rPr>
        <w:t xml:space="preserve"> person’s current living arrangements</w:t>
      </w:r>
      <w:r w:rsidR="000F0E44" w:rsidRPr="009330C2">
        <w:rPr>
          <w:rFonts w:ascii="Arial" w:hAnsi="Arial" w:cs="Arial"/>
          <w:sz w:val="24"/>
          <w:szCs w:val="24"/>
        </w:rPr>
        <w:t xml:space="preserve"> and whether this</w:t>
      </w:r>
      <w:r w:rsidR="009330C2" w:rsidRPr="009330C2">
        <w:rPr>
          <w:rFonts w:ascii="Arial" w:hAnsi="Arial" w:cs="Arial"/>
          <w:sz w:val="24"/>
          <w:szCs w:val="24"/>
        </w:rPr>
        <w:t xml:space="preserve"> </w:t>
      </w:r>
      <w:r w:rsidR="000F0E44" w:rsidRPr="009330C2">
        <w:rPr>
          <w:rFonts w:ascii="Arial" w:hAnsi="Arial" w:cs="Arial"/>
          <w:sz w:val="24"/>
          <w:szCs w:val="24"/>
        </w:rPr>
        <w:t>arrangement is</w:t>
      </w:r>
      <w:r w:rsidR="009330C2" w:rsidRPr="009330C2">
        <w:rPr>
          <w:rFonts w:ascii="Arial" w:hAnsi="Arial" w:cs="Arial"/>
          <w:sz w:val="24"/>
          <w:szCs w:val="24"/>
        </w:rPr>
        <w:t xml:space="preserve"> </w:t>
      </w:r>
      <w:r w:rsidR="000F0E44" w:rsidRPr="009330C2">
        <w:rPr>
          <w:rFonts w:ascii="Arial" w:hAnsi="Arial" w:cs="Arial"/>
          <w:sz w:val="24"/>
          <w:szCs w:val="24"/>
        </w:rPr>
        <w:t>to be categorised as homeless.</w:t>
      </w:r>
    </w:p>
    <w:p w:rsidR="00724249" w:rsidRPr="009330C2" w:rsidRDefault="00724249" w:rsidP="00724249">
      <w:pPr>
        <w:rPr>
          <w:rFonts w:ascii="Arial" w:hAnsi="Arial" w:cs="Arial"/>
          <w:sz w:val="24"/>
          <w:szCs w:val="24"/>
        </w:rPr>
      </w:pPr>
    </w:p>
    <w:p w:rsidR="005D5713" w:rsidRDefault="00724249" w:rsidP="005D5713">
      <w:pPr>
        <w:pStyle w:val="ListParagraph"/>
        <w:numPr>
          <w:ilvl w:val="0"/>
          <w:numId w:val="3"/>
        </w:numPr>
        <w:rPr>
          <w:rFonts w:ascii="Arial" w:hAnsi="Arial" w:cs="Arial"/>
          <w:sz w:val="24"/>
          <w:szCs w:val="24"/>
        </w:rPr>
      </w:pPr>
      <w:r w:rsidRPr="00527282">
        <w:rPr>
          <w:rFonts w:ascii="Arial" w:hAnsi="Arial" w:cs="Arial"/>
          <w:b/>
          <w:sz w:val="24"/>
          <w:szCs w:val="24"/>
        </w:rPr>
        <w:t>The reasons for a person’s presentation as homeless</w:t>
      </w:r>
      <w:r w:rsidRPr="00527282">
        <w:rPr>
          <w:rFonts w:ascii="Arial" w:hAnsi="Arial" w:cs="Arial"/>
          <w:sz w:val="24"/>
          <w:szCs w:val="24"/>
        </w:rPr>
        <w:t xml:space="preserve"> </w:t>
      </w:r>
    </w:p>
    <w:p w:rsidR="00527282" w:rsidRPr="00527282" w:rsidRDefault="00527282" w:rsidP="00527282">
      <w:pPr>
        <w:pStyle w:val="ListParagraph"/>
        <w:rPr>
          <w:rFonts w:ascii="Arial" w:hAnsi="Arial" w:cs="Arial"/>
          <w:sz w:val="24"/>
          <w:szCs w:val="24"/>
        </w:rPr>
      </w:pPr>
    </w:p>
    <w:p w:rsidR="00527282" w:rsidRPr="00527282" w:rsidRDefault="00527282" w:rsidP="00527282">
      <w:pPr>
        <w:pStyle w:val="ListParagraph"/>
        <w:rPr>
          <w:rFonts w:ascii="Arial" w:hAnsi="Arial" w:cs="Arial"/>
          <w:sz w:val="24"/>
          <w:szCs w:val="24"/>
        </w:rPr>
      </w:pPr>
    </w:p>
    <w:p w:rsidR="00724249" w:rsidRPr="009330C2" w:rsidRDefault="00724249" w:rsidP="009330C2">
      <w:pPr>
        <w:pStyle w:val="ListParagraph"/>
        <w:numPr>
          <w:ilvl w:val="0"/>
          <w:numId w:val="3"/>
        </w:numPr>
        <w:rPr>
          <w:rFonts w:ascii="Arial" w:hAnsi="Arial" w:cs="Arial"/>
          <w:sz w:val="24"/>
          <w:szCs w:val="24"/>
        </w:rPr>
      </w:pPr>
      <w:r w:rsidRPr="009330C2">
        <w:rPr>
          <w:rFonts w:ascii="Arial" w:hAnsi="Arial" w:cs="Arial"/>
          <w:sz w:val="24"/>
          <w:szCs w:val="24"/>
        </w:rPr>
        <w:t xml:space="preserve"> </w:t>
      </w:r>
      <w:r w:rsidRPr="009330C2">
        <w:rPr>
          <w:rFonts w:ascii="Arial" w:hAnsi="Arial" w:cs="Arial"/>
          <w:b/>
          <w:sz w:val="24"/>
          <w:szCs w:val="24"/>
        </w:rPr>
        <w:t>Risk Assessment</w:t>
      </w:r>
      <w:r w:rsidRPr="009330C2">
        <w:rPr>
          <w:rFonts w:ascii="Arial" w:hAnsi="Arial" w:cs="Arial"/>
          <w:sz w:val="24"/>
          <w:szCs w:val="24"/>
        </w:rPr>
        <w:t>.  The homeless assessment seeks to establish if there are any significant risks associated with any accommodation options available to those presenting as homeless that are put forward by the assessing Housing Officer.  The Local Authority would obviously not seek to place anyone who may be vulnerable in certain situations into accommodations that may be deemed not appropriate.</w:t>
      </w:r>
    </w:p>
    <w:p w:rsidR="00724249" w:rsidRPr="009330C2" w:rsidRDefault="00724249" w:rsidP="00724249">
      <w:pPr>
        <w:pStyle w:val="ListParagraph"/>
        <w:rPr>
          <w:rFonts w:ascii="Arial" w:hAnsi="Arial" w:cs="Arial"/>
          <w:sz w:val="24"/>
          <w:szCs w:val="24"/>
        </w:rPr>
      </w:pPr>
    </w:p>
    <w:p w:rsidR="00724249" w:rsidRPr="009330C2" w:rsidRDefault="00724249" w:rsidP="009330C2">
      <w:pPr>
        <w:pStyle w:val="ListParagraph"/>
        <w:numPr>
          <w:ilvl w:val="0"/>
          <w:numId w:val="3"/>
        </w:numPr>
        <w:rPr>
          <w:rFonts w:ascii="Arial" w:hAnsi="Arial" w:cs="Arial"/>
          <w:sz w:val="24"/>
          <w:szCs w:val="24"/>
        </w:rPr>
      </w:pPr>
      <w:r w:rsidRPr="009330C2">
        <w:rPr>
          <w:rFonts w:ascii="Arial" w:hAnsi="Arial" w:cs="Arial"/>
          <w:sz w:val="24"/>
          <w:szCs w:val="24"/>
        </w:rPr>
        <w:t xml:space="preserve">The assessment finally seeks to </w:t>
      </w:r>
      <w:r w:rsidRPr="009330C2">
        <w:rPr>
          <w:rFonts w:ascii="Arial" w:hAnsi="Arial" w:cs="Arial"/>
          <w:b/>
          <w:sz w:val="24"/>
          <w:szCs w:val="24"/>
        </w:rPr>
        <w:t>establish a jurisdiction for a person’s homelessness</w:t>
      </w:r>
      <w:r w:rsidRPr="009330C2">
        <w:rPr>
          <w:rFonts w:ascii="Arial" w:hAnsi="Arial" w:cs="Arial"/>
          <w:sz w:val="24"/>
          <w:szCs w:val="24"/>
        </w:rPr>
        <w:t xml:space="preserve"> based on the responsibilities of each Local Authority according to Housing Act 1988 (Sec 10). Generally, a person presenting as homeless is required to provide an accommodation history in order to </w:t>
      </w:r>
      <w:r w:rsidRPr="009330C2">
        <w:rPr>
          <w:rFonts w:ascii="Arial" w:hAnsi="Arial" w:cs="Arial"/>
          <w:sz w:val="24"/>
          <w:szCs w:val="24"/>
        </w:rPr>
        <w:lastRenderedPageBreak/>
        <w:t>establish a local connection,</w:t>
      </w:r>
      <w:r w:rsidR="007559D5">
        <w:rPr>
          <w:rFonts w:ascii="Arial" w:hAnsi="Arial" w:cs="Arial"/>
          <w:sz w:val="24"/>
          <w:szCs w:val="24"/>
        </w:rPr>
        <w:t xml:space="preserve"> </w:t>
      </w:r>
      <w:r w:rsidRPr="009330C2">
        <w:rPr>
          <w:rFonts w:ascii="Arial" w:hAnsi="Arial" w:cs="Arial"/>
          <w:sz w:val="24"/>
          <w:szCs w:val="24"/>
        </w:rPr>
        <w:t xml:space="preserve">a last permanent address or functional attachment to the Local Authority area. </w:t>
      </w:r>
    </w:p>
    <w:p w:rsidR="00724249" w:rsidRPr="009330C2" w:rsidRDefault="00724249" w:rsidP="00724249">
      <w:pPr>
        <w:rPr>
          <w:rFonts w:ascii="Arial" w:hAnsi="Arial" w:cs="Arial"/>
          <w:sz w:val="24"/>
          <w:szCs w:val="24"/>
        </w:rPr>
      </w:pPr>
    </w:p>
    <w:p w:rsidR="00724249" w:rsidRPr="009330C2" w:rsidRDefault="00724249" w:rsidP="00724249">
      <w:pPr>
        <w:rPr>
          <w:rFonts w:ascii="Arial" w:hAnsi="Arial" w:cs="Arial"/>
          <w:sz w:val="24"/>
          <w:szCs w:val="24"/>
        </w:rPr>
      </w:pPr>
      <w:r w:rsidRPr="009330C2">
        <w:rPr>
          <w:rFonts w:ascii="Arial" w:hAnsi="Arial" w:cs="Arial"/>
          <w:sz w:val="24"/>
          <w:szCs w:val="24"/>
        </w:rPr>
        <w:t>If a person is deemed to be homeless accordi</w:t>
      </w:r>
      <w:r w:rsidR="007559D5">
        <w:rPr>
          <w:rFonts w:ascii="Arial" w:hAnsi="Arial" w:cs="Arial"/>
          <w:sz w:val="24"/>
          <w:szCs w:val="24"/>
        </w:rPr>
        <w:t xml:space="preserve">ng the criteria set out above, </w:t>
      </w:r>
      <w:r w:rsidRPr="009330C2">
        <w:rPr>
          <w:rFonts w:ascii="Arial" w:hAnsi="Arial" w:cs="Arial"/>
          <w:sz w:val="24"/>
          <w:szCs w:val="24"/>
        </w:rPr>
        <w:t>then placement</w:t>
      </w:r>
      <w:r w:rsidR="00E87BB7">
        <w:rPr>
          <w:rFonts w:ascii="Arial" w:hAnsi="Arial" w:cs="Arial"/>
          <w:sz w:val="24"/>
          <w:szCs w:val="24"/>
        </w:rPr>
        <w:t xml:space="preserve"> in emergency accommodation</w:t>
      </w:r>
      <w:r w:rsidRPr="009330C2">
        <w:rPr>
          <w:rFonts w:ascii="Arial" w:hAnsi="Arial" w:cs="Arial"/>
          <w:sz w:val="24"/>
          <w:szCs w:val="24"/>
        </w:rPr>
        <w:t xml:space="preserve"> is sought for the household.  Every presentation is recorded on PASS and a vehicle for reportage established which may include opening an application for Social Housing Support, referral to external services or liaison with other state agencies.</w:t>
      </w:r>
    </w:p>
    <w:p w:rsidR="00724249" w:rsidRDefault="00724249" w:rsidP="00724249">
      <w:pPr>
        <w:rPr>
          <w:rFonts w:ascii="Arial" w:hAnsi="Arial" w:cs="Arial"/>
          <w:sz w:val="24"/>
          <w:szCs w:val="24"/>
        </w:rPr>
      </w:pPr>
      <w:r w:rsidRPr="009330C2">
        <w:rPr>
          <w:rFonts w:ascii="Arial" w:hAnsi="Arial" w:cs="Arial"/>
          <w:sz w:val="24"/>
          <w:szCs w:val="24"/>
        </w:rPr>
        <w:t>If a person is not deemed to be homeless according</w:t>
      </w:r>
      <w:r w:rsidR="00141EF4">
        <w:rPr>
          <w:rFonts w:ascii="Arial" w:hAnsi="Arial" w:cs="Arial"/>
          <w:sz w:val="24"/>
          <w:szCs w:val="24"/>
        </w:rPr>
        <w:t xml:space="preserve"> to the criteria set out above then </w:t>
      </w:r>
      <w:r w:rsidRPr="009330C2">
        <w:rPr>
          <w:rFonts w:ascii="Arial" w:hAnsi="Arial" w:cs="Arial"/>
          <w:sz w:val="24"/>
          <w:szCs w:val="24"/>
        </w:rPr>
        <w:t>they are recorded on PASS and advised as regards their further options. This may include redirection to another Local Authority, referral to external services or liaison with other state agencies.  A person is advised of all reasons why th</w:t>
      </w:r>
      <w:r w:rsidR="00141EF4">
        <w:rPr>
          <w:rFonts w:ascii="Arial" w:hAnsi="Arial" w:cs="Arial"/>
          <w:sz w:val="24"/>
          <w:szCs w:val="24"/>
        </w:rPr>
        <w:t>ey are deemed ineligible</w:t>
      </w:r>
      <w:r w:rsidRPr="009330C2">
        <w:rPr>
          <w:rFonts w:ascii="Arial" w:hAnsi="Arial" w:cs="Arial"/>
          <w:sz w:val="24"/>
          <w:szCs w:val="24"/>
        </w:rPr>
        <w:t xml:space="preserve"> to be </w:t>
      </w:r>
      <w:r w:rsidR="00141EF4">
        <w:rPr>
          <w:rFonts w:ascii="Arial" w:hAnsi="Arial" w:cs="Arial"/>
          <w:sz w:val="24"/>
          <w:szCs w:val="24"/>
        </w:rPr>
        <w:t xml:space="preserve">categorised as </w:t>
      </w:r>
      <w:r w:rsidRPr="009330C2">
        <w:rPr>
          <w:rFonts w:ascii="Arial" w:hAnsi="Arial" w:cs="Arial"/>
          <w:sz w:val="24"/>
          <w:szCs w:val="24"/>
        </w:rPr>
        <w:t xml:space="preserve">homeless. </w:t>
      </w:r>
    </w:p>
    <w:p w:rsidR="00F82CA1" w:rsidRPr="00F82CA1" w:rsidRDefault="00F82CA1" w:rsidP="00483490">
      <w:pPr>
        <w:rPr>
          <w:rFonts w:ascii="Arial" w:hAnsi="Arial" w:cs="Arial"/>
          <w:b/>
          <w:color w:val="000000"/>
          <w:sz w:val="24"/>
          <w:szCs w:val="24"/>
        </w:rPr>
      </w:pPr>
      <w:r w:rsidRPr="00F82CA1">
        <w:rPr>
          <w:rFonts w:ascii="Arial" w:hAnsi="Arial" w:cs="Arial"/>
          <w:b/>
          <w:color w:val="000000"/>
          <w:sz w:val="24"/>
          <w:szCs w:val="24"/>
        </w:rPr>
        <w:t>Out of Hours Service</w:t>
      </w:r>
    </w:p>
    <w:p w:rsidR="00483490" w:rsidRDefault="00483490" w:rsidP="00483490">
      <w:r w:rsidRPr="00ED13FF">
        <w:rPr>
          <w:rFonts w:ascii="Arial" w:hAnsi="Arial" w:cs="Arial"/>
          <w:color w:val="000000"/>
          <w:sz w:val="24"/>
          <w:szCs w:val="24"/>
        </w:rPr>
        <w:t xml:space="preserve">An out of hours Information and advice service </w:t>
      </w:r>
      <w:r>
        <w:rPr>
          <w:rFonts w:ascii="Arial" w:hAnsi="Arial" w:cs="Arial"/>
          <w:color w:val="000000"/>
          <w:sz w:val="24"/>
          <w:szCs w:val="24"/>
        </w:rPr>
        <w:t xml:space="preserve">is also available and </w:t>
      </w:r>
      <w:r w:rsidRPr="00ED13FF">
        <w:rPr>
          <w:rFonts w:ascii="Arial" w:hAnsi="Arial" w:cs="Arial"/>
          <w:color w:val="000000"/>
          <w:sz w:val="24"/>
          <w:szCs w:val="24"/>
        </w:rPr>
        <w:t xml:space="preserve">is operated by </w:t>
      </w:r>
      <w:r>
        <w:rPr>
          <w:rFonts w:ascii="Arial" w:hAnsi="Arial" w:cs="Arial"/>
          <w:color w:val="000000"/>
          <w:sz w:val="24"/>
          <w:szCs w:val="24"/>
        </w:rPr>
        <w:t xml:space="preserve">the </w:t>
      </w:r>
      <w:r w:rsidRPr="00ED13FF">
        <w:rPr>
          <w:rFonts w:ascii="Arial" w:hAnsi="Arial" w:cs="Arial"/>
          <w:color w:val="000000"/>
          <w:sz w:val="24"/>
          <w:szCs w:val="24"/>
        </w:rPr>
        <w:t xml:space="preserve">Peter </w:t>
      </w:r>
      <w:proofErr w:type="spellStart"/>
      <w:r w:rsidRPr="00ED13FF">
        <w:rPr>
          <w:rFonts w:ascii="Arial" w:hAnsi="Arial" w:cs="Arial"/>
          <w:color w:val="000000"/>
          <w:sz w:val="24"/>
          <w:szCs w:val="24"/>
        </w:rPr>
        <w:t>McVerry</w:t>
      </w:r>
      <w:proofErr w:type="spellEnd"/>
      <w:r w:rsidRPr="00ED13FF">
        <w:rPr>
          <w:rFonts w:ascii="Arial" w:hAnsi="Arial" w:cs="Arial"/>
          <w:color w:val="000000"/>
          <w:sz w:val="24"/>
          <w:szCs w:val="24"/>
        </w:rPr>
        <w:t xml:space="preserve"> Trust on behalf of Kildare County Council at </w:t>
      </w:r>
      <w:proofErr w:type="spellStart"/>
      <w:r w:rsidRPr="00ED13FF">
        <w:rPr>
          <w:rFonts w:ascii="Arial" w:hAnsi="Arial" w:cs="Arial"/>
          <w:color w:val="000000"/>
          <w:sz w:val="24"/>
          <w:szCs w:val="24"/>
        </w:rPr>
        <w:t>Freephone</w:t>
      </w:r>
      <w:proofErr w:type="spellEnd"/>
      <w:r w:rsidRPr="00ED13FF">
        <w:rPr>
          <w:rFonts w:ascii="Arial" w:hAnsi="Arial" w:cs="Arial"/>
          <w:color w:val="000000"/>
          <w:sz w:val="24"/>
          <w:szCs w:val="24"/>
        </w:rPr>
        <w:t xml:space="preserve"> Number 1800 804 307. The </w:t>
      </w:r>
      <w:proofErr w:type="spellStart"/>
      <w:r w:rsidRPr="00ED13FF">
        <w:rPr>
          <w:rFonts w:ascii="Arial" w:hAnsi="Arial" w:cs="Arial"/>
          <w:color w:val="000000"/>
          <w:sz w:val="24"/>
          <w:szCs w:val="24"/>
        </w:rPr>
        <w:t>Freephone</w:t>
      </w:r>
      <w:proofErr w:type="spellEnd"/>
      <w:r w:rsidRPr="00ED13FF">
        <w:rPr>
          <w:rFonts w:ascii="Arial" w:hAnsi="Arial" w:cs="Arial"/>
          <w:color w:val="000000"/>
          <w:sz w:val="24"/>
          <w:szCs w:val="24"/>
        </w:rPr>
        <w:t xml:space="preserve"> operating hours are Monday - Friday 5pm - 9pm and Saturday and Sunday Noon - 5 pm.</w:t>
      </w:r>
    </w:p>
    <w:p w:rsidR="00FE3274" w:rsidRDefault="00FE3274" w:rsidP="00FE3274">
      <w:pPr>
        <w:shd w:val="clear" w:color="auto" w:fill="FFFFFF"/>
        <w:spacing w:before="100" w:beforeAutospacing="1" w:after="100" w:afterAutospacing="1" w:line="360" w:lineRule="atLeast"/>
        <w:rPr>
          <w:rFonts w:ascii="Arial" w:eastAsia="Times New Roman" w:hAnsi="Arial" w:cs="Arial"/>
          <w:b/>
          <w:sz w:val="24"/>
          <w:szCs w:val="24"/>
          <w:lang w:eastAsia="en-IE"/>
        </w:rPr>
      </w:pPr>
      <w:r w:rsidRPr="00DD6F83">
        <w:rPr>
          <w:rFonts w:ascii="Arial" w:eastAsia="Times New Roman" w:hAnsi="Arial" w:cs="Arial"/>
          <w:b/>
          <w:sz w:val="24"/>
          <w:szCs w:val="24"/>
          <w:lang w:eastAsia="en-IE"/>
        </w:rPr>
        <w:t>Threshold</w:t>
      </w:r>
    </w:p>
    <w:p w:rsidR="00DD6F83" w:rsidRPr="00DD6F83" w:rsidRDefault="00DD6F83" w:rsidP="00DD6F83">
      <w:pPr>
        <w:shd w:val="clear" w:color="auto" w:fill="FFFFFF"/>
        <w:spacing w:before="100" w:beforeAutospacing="1" w:after="100" w:afterAutospacing="1" w:line="360" w:lineRule="atLeast"/>
        <w:rPr>
          <w:rFonts w:ascii="Arial" w:eastAsia="Times New Roman" w:hAnsi="Arial" w:cs="Arial"/>
          <w:sz w:val="24"/>
          <w:szCs w:val="24"/>
          <w:lang w:eastAsia="en-IE"/>
        </w:rPr>
      </w:pPr>
      <w:r w:rsidRPr="00DD6F83">
        <w:rPr>
          <w:rFonts w:ascii="Arial" w:eastAsia="Times New Roman" w:hAnsi="Arial" w:cs="Arial"/>
          <w:sz w:val="24"/>
          <w:szCs w:val="24"/>
          <w:lang w:eastAsia="en-IE"/>
        </w:rPr>
        <w:t xml:space="preserve">Threshold </w:t>
      </w:r>
      <w:r>
        <w:rPr>
          <w:rFonts w:ascii="Arial" w:eastAsia="Times New Roman" w:hAnsi="Arial" w:cs="Arial"/>
          <w:sz w:val="24"/>
          <w:szCs w:val="24"/>
          <w:lang w:eastAsia="en-IE"/>
        </w:rPr>
        <w:t xml:space="preserve">also provide an advisory service and </w:t>
      </w:r>
      <w:r w:rsidRPr="00DD6F83">
        <w:rPr>
          <w:rFonts w:ascii="Arial" w:hAnsi="Arial" w:cs="Arial"/>
          <w:sz w:val="24"/>
          <w:szCs w:val="24"/>
        </w:rPr>
        <w:t>will work with other key services to make sure that assistance is available to you and your family if you are at risk of losing your home in the private rented sector</w:t>
      </w:r>
      <w:r w:rsidRPr="00555E61">
        <w:rPr>
          <w:rFonts w:ascii="Arial" w:hAnsi="Arial" w:cs="Arial"/>
        </w:rPr>
        <w:t>.</w:t>
      </w:r>
    </w:p>
    <w:p w:rsidR="00DD6F83" w:rsidRDefault="00DD6F83" w:rsidP="00FE3274">
      <w:pPr>
        <w:shd w:val="clear" w:color="auto" w:fill="FFFFFF"/>
        <w:spacing w:before="100" w:beforeAutospacing="1" w:after="100" w:afterAutospacing="1" w:line="360" w:lineRule="atLeast"/>
        <w:rPr>
          <w:rFonts w:ascii="Arial" w:hAnsi="Arial" w:cs="Arial"/>
          <w:sz w:val="24"/>
          <w:szCs w:val="24"/>
        </w:rPr>
      </w:pPr>
      <w:r>
        <w:rPr>
          <w:rFonts w:ascii="Arial" w:eastAsia="Times New Roman" w:hAnsi="Arial" w:cs="Arial"/>
          <w:sz w:val="24"/>
          <w:szCs w:val="24"/>
          <w:lang w:eastAsia="en-IE"/>
        </w:rPr>
        <w:t xml:space="preserve">This </w:t>
      </w:r>
      <w:proofErr w:type="spellStart"/>
      <w:r w:rsidRPr="00353C81">
        <w:rPr>
          <w:rFonts w:ascii="Arial" w:eastAsia="Times New Roman" w:hAnsi="Arial" w:cs="Arial"/>
          <w:color w:val="FF0000"/>
          <w:sz w:val="24"/>
          <w:szCs w:val="24"/>
          <w:lang w:eastAsia="en-IE"/>
        </w:rPr>
        <w:t>Freephone</w:t>
      </w:r>
      <w:proofErr w:type="spellEnd"/>
      <w:r w:rsidRPr="00353C81">
        <w:rPr>
          <w:rFonts w:ascii="Arial" w:eastAsia="Times New Roman" w:hAnsi="Arial" w:cs="Arial"/>
          <w:color w:val="FF0000"/>
          <w:sz w:val="24"/>
          <w:szCs w:val="24"/>
          <w:lang w:eastAsia="en-IE"/>
        </w:rPr>
        <w:t xml:space="preserve"> service</w:t>
      </w:r>
      <w:r w:rsidR="00353C81" w:rsidRPr="00353C81">
        <w:rPr>
          <w:rFonts w:ascii="Arial" w:eastAsia="Times New Roman" w:hAnsi="Arial" w:cs="Arial"/>
          <w:sz w:val="24"/>
          <w:szCs w:val="24"/>
          <w:lang w:eastAsia="en-IE"/>
        </w:rPr>
        <w:t xml:space="preserve"> </w:t>
      </w:r>
      <w:r w:rsidR="00353C81" w:rsidRPr="00353C81">
        <w:rPr>
          <w:rFonts w:ascii="Arial" w:hAnsi="Arial" w:cs="Arial"/>
          <w:b/>
          <w:color w:val="FF0000"/>
          <w:sz w:val="24"/>
          <w:szCs w:val="24"/>
        </w:rPr>
        <w:t xml:space="preserve">1800 454 </w:t>
      </w:r>
      <w:proofErr w:type="spellStart"/>
      <w:r w:rsidR="00353C81" w:rsidRPr="00353C81">
        <w:rPr>
          <w:rFonts w:ascii="Arial" w:hAnsi="Arial" w:cs="Arial"/>
          <w:b/>
          <w:color w:val="FF0000"/>
          <w:sz w:val="24"/>
          <w:szCs w:val="24"/>
        </w:rPr>
        <w:t>454</w:t>
      </w:r>
      <w:proofErr w:type="spellEnd"/>
      <w:r>
        <w:rPr>
          <w:rFonts w:ascii="Arial" w:eastAsia="Times New Roman" w:hAnsi="Arial" w:cs="Arial"/>
          <w:sz w:val="24"/>
          <w:szCs w:val="24"/>
          <w:lang w:eastAsia="en-IE"/>
        </w:rPr>
        <w:t xml:space="preserve"> is provided on behalf of Kildare County Council </w:t>
      </w:r>
      <w:r w:rsidRPr="00B920C7">
        <w:rPr>
          <w:rFonts w:ascii="Arial" w:hAnsi="Arial" w:cs="Arial"/>
          <w:sz w:val="24"/>
          <w:szCs w:val="24"/>
        </w:rPr>
        <w:t>Monday</w:t>
      </w:r>
      <w:r w:rsidRPr="00555E61">
        <w:rPr>
          <w:rFonts w:ascii="Arial" w:hAnsi="Arial" w:cs="Arial"/>
        </w:rPr>
        <w:t xml:space="preserve"> </w:t>
      </w:r>
      <w:r w:rsidRPr="00DD6F83">
        <w:rPr>
          <w:rFonts w:ascii="Arial" w:hAnsi="Arial" w:cs="Arial"/>
          <w:sz w:val="24"/>
          <w:szCs w:val="24"/>
        </w:rPr>
        <w:t>– Friday 9am – 9pm</w:t>
      </w:r>
      <w:r>
        <w:rPr>
          <w:rFonts w:ascii="Arial" w:hAnsi="Arial" w:cs="Arial"/>
          <w:sz w:val="24"/>
          <w:szCs w:val="24"/>
        </w:rPr>
        <w:t xml:space="preserve"> and the website address is</w:t>
      </w:r>
      <w:r w:rsidR="00353C81">
        <w:rPr>
          <w:rFonts w:ascii="Arial" w:hAnsi="Arial" w:cs="Arial"/>
          <w:sz w:val="24"/>
          <w:szCs w:val="24"/>
        </w:rPr>
        <w:t xml:space="preserve"> </w:t>
      </w:r>
      <w:hyperlink r:id="rId6" w:history="1">
        <w:r w:rsidR="00353C81" w:rsidRPr="00C10193">
          <w:rPr>
            <w:rStyle w:val="Hyperlink"/>
            <w:rFonts w:ascii="Arial" w:eastAsia="Times New Roman" w:hAnsi="Arial" w:cs="Arial"/>
            <w:sz w:val="24"/>
            <w:szCs w:val="24"/>
            <w:lang w:eastAsia="en-IE"/>
          </w:rPr>
          <w:t>http://www.threshold.ie</w:t>
        </w:r>
      </w:hyperlink>
    </w:p>
    <w:sectPr w:rsidR="00DD6F83" w:rsidSect="0008158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75A9C"/>
    <w:multiLevelType w:val="hybridMultilevel"/>
    <w:tmpl w:val="D2103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A80178"/>
    <w:multiLevelType w:val="hybridMultilevel"/>
    <w:tmpl w:val="E8D8468E"/>
    <w:lvl w:ilvl="0" w:tplc="C3B0D6E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F32392"/>
    <w:multiLevelType w:val="hybridMultilevel"/>
    <w:tmpl w:val="89A0309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6071"/>
    <w:rsid w:val="00004AC9"/>
    <w:rsid w:val="0002426E"/>
    <w:rsid w:val="00081584"/>
    <w:rsid w:val="000F0E44"/>
    <w:rsid w:val="00141EF4"/>
    <w:rsid w:val="002831F1"/>
    <w:rsid w:val="00332478"/>
    <w:rsid w:val="00351462"/>
    <w:rsid w:val="00353C81"/>
    <w:rsid w:val="003B22AC"/>
    <w:rsid w:val="004275CF"/>
    <w:rsid w:val="00431A5A"/>
    <w:rsid w:val="00452BD2"/>
    <w:rsid w:val="00483490"/>
    <w:rsid w:val="00527282"/>
    <w:rsid w:val="005D5713"/>
    <w:rsid w:val="006251B6"/>
    <w:rsid w:val="00724249"/>
    <w:rsid w:val="007559D5"/>
    <w:rsid w:val="00826BFF"/>
    <w:rsid w:val="00896BB5"/>
    <w:rsid w:val="009330C2"/>
    <w:rsid w:val="009A7B33"/>
    <w:rsid w:val="009B3466"/>
    <w:rsid w:val="00A6006F"/>
    <w:rsid w:val="00B11994"/>
    <w:rsid w:val="00B36071"/>
    <w:rsid w:val="00B8512A"/>
    <w:rsid w:val="00B920C7"/>
    <w:rsid w:val="00C01BC1"/>
    <w:rsid w:val="00C436F2"/>
    <w:rsid w:val="00D81749"/>
    <w:rsid w:val="00DD6F83"/>
    <w:rsid w:val="00E21B5A"/>
    <w:rsid w:val="00E87BB7"/>
    <w:rsid w:val="00ED13FF"/>
    <w:rsid w:val="00F82CA1"/>
    <w:rsid w:val="00FE327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5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36071"/>
    <w:pPr>
      <w:ind w:left="720"/>
      <w:contextualSpacing/>
    </w:pPr>
  </w:style>
  <w:style w:type="paragraph" w:styleId="BalloonText">
    <w:name w:val="Balloon Text"/>
    <w:basedOn w:val="Normal"/>
    <w:link w:val="BalloonTextChar"/>
    <w:uiPriority w:val="99"/>
    <w:semiHidden/>
    <w:unhideWhenUsed/>
    <w:rsid w:val="009330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30C2"/>
    <w:rPr>
      <w:rFonts w:ascii="Tahoma" w:hAnsi="Tahoma" w:cs="Tahoma"/>
      <w:sz w:val="16"/>
      <w:szCs w:val="16"/>
    </w:rPr>
  </w:style>
  <w:style w:type="character" w:styleId="Hyperlink">
    <w:name w:val="Hyperlink"/>
    <w:basedOn w:val="DefaultParagraphFont"/>
    <w:uiPriority w:val="99"/>
    <w:unhideWhenUsed/>
    <w:rsid w:val="00FE3274"/>
    <w:rPr>
      <w:color w:val="0000FF" w:themeColor="hyperlink"/>
      <w:u w:val="single"/>
    </w:rPr>
  </w:style>
  <w:style w:type="paragraph" w:styleId="NormalWeb">
    <w:name w:val="Normal (Web)"/>
    <w:basedOn w:val="Normal"/>
    <w:uiPriority w:val="99"/>
    <w:semiHidden/>
    <w:unhideWhenUsed/>
    <w:rsid w:val="00FE327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reshold.i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Kildare County Council</Company>
  <LinksUpToDate>false</LinksUpToDate>
  <CharactersWithSpaces>3184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sdavis</dc:creator>
  <cp:lastModifiedBy>obrady</cp:lastModifiedBy>
  <cp:revision>7</cp:revision>
  <cp:lastPrinted>2016-03-24T15:41:00Z</cp:lastPrinted>
  <dcterms:created xsi:type="dcterms:W3CDTF">2017-05-11T08:14:00Z</dcterms:created>
  <dcterms:modified xsi:type="dcterms:W3CDTF">2017-05-11T09:31:00Z</dcterms:modified>
</cp:coreProperties>
</file>